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F0" w:rsidRDefault="00EA10EE">
      <w:r>
        <w:t>After I read the Configure file, I think we c</w:t>
      </w:r>
      <w:r w:rsidR="00C76015">
        <w:t>ould</w:t>
      </w:r>
      <w:r>
        <w:t xml:space="preserve"> </w:t>
      </w:r>
      <w:r w:rsidR="00C32116">
        <w:t>add the</w:t>
      </w:r>
      <w:r>
        <w:t xml:space="preserve"> keys of %select_scale_it_types and %scale_it_subsel_cols and the members of @scale_it_count_cols</w:t>
      </w:r>
      <w:r w:rsidR="005D29A7">
        <w:t xml:space="preserve"> and @graphable_data_types</w:t>
      </w:r>
      <w:r>
        <w:t xml:space="preserve"> into the parameters </w:t>
      </w:r>
      <w:r w:rsidR="00C32116">
        <w:t xml:space="preserve">table; actually most of them are already in the parameters table. </w:t>
      </w:r>
      <w:r>
        <w:t xml:space="preserve"> </w:t>
      </w:r>
      <w:r w:rsidR="00C32116">
        <w:t>And</w:t>
      </w:r>
      <w:r>
        <w:t xml:space="preserve"> then we need to create a many-to-many table between  start_stop table and parameters table.</w:t>
      </w:r>
    </w:p>
    <w:p w:rsidR="00EA10EE" w:rsidRDefault="00EA10EE">
      <w:r>
        <w:t>The many-to-many table between start_stop table and parameters table could like this:</w:t>
      </w:r>
    </w:p>
    <w:p w:rsidR="00EA10EE" w:rsidRDefault="00B91078">
      <w:r>
        <w:rPr>
          <w:noProof/>
        </w:rPr>
        <w:pict>
          <v:rect id="_x0000_s1029" style="position:absolute;margin-left:76.5pt;margin-top:8.65pt;width:144.75pt;height:205.15pt;z-index:251659264">
            <v:textbox>
              <w:txbxContent>
                <w:p w:rsidR="00EA10EE" w:rsidRDefault="00EA10EE" w:rsidP="00EA10EE">
                  <w:r>
                    <w:t>station_parameters table:</w:t>
                  </w:r>
                </w:p>
                <w:p w:rsidR="00EA10EE" w:rsidRDefault="00EA10EE" w:rsidP="00EA10EE">
                  <w:r>
                    <w:t>station_</w:t>
                  </w:r>
                  <w:r w:rsidRPr="00EA10EE">
                    <w:t xml:space="preserve"> </w:t>
                  </w:r>
                  <w:r>
                    <w:t>parameters_id</w:t>
                  </w:r>
                </w:p>
                <w:p w:rsidR="00EA10EE" w:rsidRDefault="00EA10EE" w:rsidP="00EA10EE">
                  <w:r>
                    <w:t>start_stop_id</w:t>
                  </w:r>
                </w:p>
                <w:p w:rsidR="00EA10EE" w:rsidRDefault="00EA10EE" w:rsidP="00EA10EE">
                  <w:r>
                    <w:t>parameters_id</w:t>
                  </w:r>
                </w:p>
                <w:p w:rsidR="00EA10EE" w:rsidRDefault="00EA10EE" w:rsidP="00EA10EE">
                  <w:r>
                    <w:t>type_name</w:t>
                  </w:r>
                </w:p>
                <w:p w:rsidR="00EA10EE" w:rsidRDefault="00EA10EE" w:rsidP="00EA10EE">
                  <w:r>
                    <w:t>type_</w:t>
                  </w:r>
                  <w:r w:rsidR="00426A15">
                    <w:t>unit</w:t>
                  </w:r>
                </w:p>
                <w:p w:rsidR="00EA10EE" w:rsidRDefault="00EA10EE" w:rsidP="00EA10EE">
                  <w:r>
                    <w:t>parameters_value</w:t>
                  </w:r>
                </w:p>
                <w:p w:rsidR="00EA10EE" w:rsidRDefault="00EA10EE" w:rsidP="00EA10EE">
                  <w:r>
                    <w:t>description</w:t>
                  </w:r>
                </w:p>
                <w:p w:rsidR="00EA10EE" w:rsidRDefault="00EA10EE"/>
              </w:txbxContent>
            </v:textbox>
          </v:rect>
        </w:pict>
      </w:r>
    </w:p>
    <w:p w:rsidR="00EA10EE" w:rsidRPr="00EA10EE" w:rsidRDefault="00EA10EE" w:rsidP="00EA10EE"/>
    <w:p w:rsidR="00EA10EE" w:rsidRPr="00EA10EE" w:rsidRDefault="00EA10EE" w:rsidP="00EA10EE"/>
    <w:p w:rsidR="00EA10EE" w:rsidRPr="00EA10EE" w:rsidRDefault="00EA10EE" w:rsidP="00EA10EE"/>
    <w:p w:rsidR="00EA10EE" w:rsidRPr="00EA10EE" w:rsidRDefault="00EA10EE" w:rsidP="00EA10EE"/>
    <w:p w:rsidR="00EA10EE" w:rsidRPr="00EA10EE" w:rsidRDefault="00EA10EE" w:rsidP="00EA10EE"/>
    <w:p w:rsidR="00EA10EE" w:rsidRPr="00EA10EE" w:rsidRDefault="00EA10EE" w:rsidP="00EA10EE"/>
    <w:p w:rsidR="00EA10EE" w:rsidRDefault="00EA10EE" w:rsidP="00EA10EE"/>
    <w:p w:rsidR="005E2DCF" w:rsidRDefault="005E2DCF" w:rsidP="00EA10EE"/>
    <w:p w:rsidR="00EA10EE" w:rsidRDefault="005E2DCF" w:rsidP="005E2DCF">
      <w:r>
        <w:t>So we could add the data like this:</w:t>
      </w:r>
    </w:p>
    <w:tbl>
      <w:tblPr>
        <w:tblStyle w:val="TableGrid"/>
        <w:tblW w:w="0" w:type="auto"/>
        <w:tblLook w:val="04A0"/>
      </w:tblPr>
      <w:tblGrid>
        <w:gridCol w:w="1905"/>
        <w:gridCol w:w="1203"/>
        <w:gridCol w:w="1300"/>
        <w:gridCol w:w="1146"/>
        <w:gridCol w:w="931"/>
        <w:gridCol w:w="1869"/>
        <w:gridCol w:w="1222"/>
      </w:tblGrid>
      <w:tr w:rsidR="002842B0" w:rsidTr="002842B0">
        <w:tc>
          <w:tcPr>
            <w:tcW w:w="2316" w:type="dxa"/>
          </w:tcPr>
          <w:p w:rsidR="005E2DCF" w:rsidRDefault="005E2DCF" w:rsidP="005E2DCF">
            <w:r>
              <w:t>station_parameters_id</w:t>
            </w:r>
          </w:p>
          <w:p w:rsidR="005E2DCF" w:rsidRDefault="005E2DCF" w:rsidP="005E2DCF"/>
        </w:tc>
        <w:tc>
          <w:tcPr>
            <w:tcW w:w="1446" w:type="dxa"/>
          </w:tcPr>
          <w:p w:rsidR="005E2DCF" w:rsidRDefault="005E2DCF" w:rsidP="005E2DCF">
            <w:r>
              <w:t>start_stop_id</w:t>
            </w:r>
          </w:p>
          <w:p w:rsidR="005E2DCF" w:rsidRDefault="005E2DCF" w:rsidP="005E2DCF"/>
        </w:tc>
        <w:tc>
          <w:tcPr>
            <w:tcW w:w="1566" w:type="dxa"/>
          </w:tcPr>
          <w:p w:rsidR="005E2DCF" w:rsidRDefault="005E2DCF" w:rsidP="005E2DCF">
            <w:r>
              <w:t>parameters_id</w:t>
            </w:r>
          </w:p>
        </w:tc>
        <w:tc>
          <w:tcPr>
            <w:tcW w:w="1401" w:type="dxa"/>
          </w:tcPr>
          <w:p w:rsidR="005E2DCF" w:rsidRDefault="005E2DCF" w:rsidP="005E2DCF">
            <w:r>
              <w:t>type_name</w:t>
            </w:r>
          </w:p>
          <w:p w:rsidR="005E2DCF" w:rsidRDefault="005E2DCF" w:rsidP="005E2DCF"/>
        </w:tc>
        <w:tc>
          <w:tcPr>
            <w:tcW w:w="1368" w:type="dxa"/>
          </w:tcPr>
          <w:p w:rsidR="005E2DCF" w:rsidRDefault="005E2DCF" w:rsidP="005E2DCF">
            <w:r>
              <w:t>type_</w:t>
            </w:r>
            <w:r w:rsidR="00426A15">
              <w:t>unit</w:t>
            </w:r>
          </w:p>
          <w:p w:rsidR="005E2DCF" w:rsidRDefault="005E2DCF" w:rsidP="005E2DCF"/>
        </w:tc>
        <w:tc>
          <w:tcPr>
            <w:tcW w:w="2256" w:type="dxa"/>
          </w:tcPr>
          <w:p w:rsidR="005E2DCF" w:rsidRDefault="005E2DCF" w:rsidP="005E2DCF">
            <w:r>
              <w:t>type_value</w:t>
            </w:r>
          </w:p>
          <w:p w:rsidR="005E2DCF" w:rsidRDefault="005E2DCF" w:rsidP="005E2DCF"/>
        </w:tc>
        <w:tc>
          <w:tcPr>
            <w:tcW w:w="2599" w:type="dxa"/>
          </w:tcPr>
          <w:p w:rsidR="005E2DCF" w:rsidRDefault="005E2DCF" w:rsidP="005E2DCF">
            <w:r>
              <w:t>description</w:t>
            </w:r>
          </w:p>
          <w:p w:rsidR="005E2DCF" w:rsidRDefault="005E2DCF" w:rsidP="005E2DCF"/>
        </w:tc>
      </w:tr>
      <w:tr w:rsidR="002842B0" w:rsidTr="002842B0">
        <w:tc>
          <w:tcPr>
            <w:tcW w:w="2316" w:type="dxa"/>
          </w:tcPr>
          <w:p w:rsidR="005E2DCF" w:rsidRDefault="005E2DCF" w:rsidP="005E2DCF">
            <w:r>
              <w:t>1</w:t>
            </w:r>
          </w:p>
        </w:tc>
        <w:tc>
          <w:tcPr>
            <w:tcW w:w="1446" w:type="dxa"/>
          </w:tcPr>
          <w:p w:rsidR="005E2DCF" w:rsidRDefault="005E2DCF" w:rsidP="005E2DCF">
            <w:r w:rsidRPr="005E2DCF">
              <w:t>2851</w:t>
            </w:r>
          </w:p>
        </w:tc>
        <w:tc>
          <w:tcPr>
            <w:tcW w:w="1566" w:type="dxa"/>
          </w:tcPr>
          <w:p w:rsidR="005E2DCF" w:rsidRDefault="002842B0" w:rsidP="005E2DCF">
            <w:r w:rsidRPr="002842B0">
              <w:t>268</w:t>
            </w:r>
          </w:p>
        </w:tc>
        <w:tc>
          <w:tcPr>
            <w:tcW w:w="1401" w:type="dxa"/>
          </w:tcPr>
          <w:p w:rsidR="005E2DCF" w:rsidRDefault="002842B0" w:rsidP="005E2DCF">
            <w:r>
              <w:t>taxon</w:t>
            </w:r>
          </w:p>
        </w:tc>
        <w:tc>
          <w:tcPr>
            <w:tcW w:w="1368" w:type="dxa"/>
          </w:tcPr>
          <w:p w:rsidR="005E2DCF" w:rsidRDefault="005E2DCF" w:rsidP="005E2DCF"/>
        </w:tc>
        <w:tc>
          <w:tcPr>
            <w:tcW w:w="2256" w:type="dxa"/>
          </w:tcPr>
          <w:p w:rsidR="002842B0" w:rsidRPr="002842B0" w:rsidRDefault="002842B0" w:rsidP="0028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</w:rPr>
            </w:pPr>
            <w:r w:rsidRPr="002842B0">
              <w:rPr>
                <w:rFonts w:eastAsia="Times New Roman" w:cs="Courier New"/>
              </w:rPr>
              <w:t>Enchelyopus_cimbrius</w:t>
            </w:r>
          </w:p>
          <w:p w:rsidR="005E2DCF" w:rsidRDefault="005E2DCF" w:rsidP="005E2DCF"/>
        </w:tc>
        <w:tc>
          <w:tcPr>
            <w:tcW w:w="2599" w:type="dxa"/>
          </w:tcPr>
          <w:p w:rsidR="005E2DCF" w:rsidRDefault="002842B0" w:rsidP="005E2DCF">
            <w:r w:rsidRPr="002842B0">
              <w:t>taxonomic group or entity</w:t>
            </w:r>
          </w:p>
        </w:tc>
      </w:tr>
      <w:tr w:rsidR="002842B0" w:rsidTr="002842B0">
        <w:tc>
          <w:tcPr>
            <w:tcW w:w="2316" w:type="dxa"/>
          </w:tcPr>
          <w:p w:rsidR="005E2DCF" w:rsidRDefault="005E2DCF" w:rsidP="005E2DCF">
            <w:r>
              <w:t>2</w:t>
            </w:r>
          </w:p>
        </w:tc>
        <w:tc>
          <w:tcPr>
            <w:tcW w:w="1446" w:type="dxa"/>
          </w:tcPr>
          <w:p w:rsidR="005E2DCF" w:rsidRDefault="002842B0" w:rsidP="005E2DCF">
            <w:r>
              <w:t>2851</w:t>
            </w:r>
          </w:p>
        </w:tc>
        <w:tc>
          <w:tcPr>
            <w:tcW w:w="1566" w:type="dxa"/>
          </w:tcPr>
          <w:p w:rsidR="005E2DCF" w:rsidRDefault="002842B0" w:rsidP="005E2DCF">
            <w:r w:rsidRPr="002842B0">
              <w:t>179</w:t>
            </w:r>
          </w:p>
        </w:tc>
        <w:tc>
          <w:tcPr>
            <w:tcW w:w="1401" w:type="dxa"/>
          </w:tcPr>
          <w:p w:rsidR="005E2DCF" w:rsidRDefault="002842B0" w:rsidP="005E2DCF">
            <w:r>
              <w:t>num_caught</w:t>
            </w:r>
          </w:p>
        </w:tc>
        <w:tc>
          <w:tcPr>
            <w:tcW w:w="1368" w:type="dxa"/>
          </w:tcPr>
          <w:p w:rsidR="005E2DCF" w:rsidRDefault="005E2DCF" w:rsidP="005E2DCF"/>
        </w:tc>
        <w:tc>
          <w:tcPr>
            <w:tcW w:w="2256" w:type="dxa"/>
          </w:tcPr>
          <w:p w:rsidR="005E2DCF" w:rsidRDefault="002842B0" w:rsidP="005E2DCF">
            <w:r>
              <w:t>3</w:t>
            </w:r>
          </w:p>
        </w:tc>
        <w:tc>
          <w:tcPr>
            <w:tcW w:w="2599" w:type="dxa"/>
          </w:tcPr>
          <w:p w:rsidR="005E2DCF" w:rsidRDefault="002842B0" w:rsidP="005E2DCF">
            <w:r>
              <w:t xml:space="preserve">number of specific </w:t>
            </w:r>
            <w:r w:rsidRPr="002842B0">
              <w:t>animal/group caught</w:t>
            </w:r>
          </w:p>
        </w:tc>
      </w:tr>
      <w:tr w:rsidR="002842B0" w:rsidTr="002842B0">
        <w:tc>
          <w:tcPr>
            <w:tcW w:w="2316" w:type="dxa"/>
          </w:tcPr>
          <w:p w:rsidR="005E2DCF" w:rsidRDefault="005E2DCF" w:rsidP="005E2DCF">
            <w:r>
              <w:t>3</w:t>
            </w:r>
          </w:p>
        </w:tc>
        <w:tc>
          <w:tcPr>
            <w:tcW w:w="1446" w:type="dxa"/>
          </w:tcPr>
          <w:p w:rsidR="005E2DCF" w:rsidRDefault="002842B0" w:rsidP="005E2DCF">
            <w:r w:rsidRPr="002842B0">
              <w:t>2852</w:t>
            </w:r>
          </w:p>
        </w:tc>
        <w:tc>
          <w:tcPr>
            <w:tcW w:w="1566" w:type="dxa"/>
          </w:tcPr>
          <w:p w:rsidR="005E2DCF" w:rsidRDefault="002842B0" w:rsidP="005E2DCF">
            <w:r w:rsidRPr="002842B0">
              <w:t>268</w:t>
            </w:r>
          </w:p>
        </w:tc>
        <w:tc>
          <w:tcPr>
            <w:tcW w:w="1401" w:type="dxa"/>
          </w:tcPr>
          <w:p w:rsidR="005E2DCF" w:rsidRDefault="002842B0" w:rsidP="005E2DCF">
            <w:r>
              <w:t>taxon</w:t>
            </w:r>
          </w:p>
        </w:tc>
        <w:tc>
          <w:tcPr>
            <w:tcW w:w="1368" w:type="dxa"/>
          </w:tcPr>
          <w:p w:rsidR="005E2DCF" w:rsidRDefault="005E2DCF" w:rsidP="005E2DCF"/>
        </w:tc>
        <w:tc>
          <w:tcPr>
            <w:tcW w:w="2256" w:type="dxa"/>
          </w:tcPr>
          <w:p w:rsidR="002842B0" w:rsidRPr="002842B0" w:rsidRDefault="002842B0" w:rsidP="002842B0">
            <w:pPr>
              <w:pStyle w:val="HTMLPreformatted"/>
              <w:rPr>
                <w:rFonts w:asciiTheme="minorHAnsi" w:hAnsiTheme="minorHAnsi"/>
                <w:sz w:val="22"/>
                <w:szCs w:val="22"/>
              </w:rPr>
            </w:pPr>
            <w:r w:rsidRPr="002842B0">
              <w:rPr>
                <w:rFonts w:asciiTheme="minorHAnsi" w:hAnsiTheme="minorHAnsi"/>
                <w:sz w:val="22"/>
                <w:szCs w:val="22"/>
              </w:rPr>
              <w:t xml:space="preserve">Merluccius_bilinearis </w:t>
            </w:r>
          </w:p>
          <w:p w:rsidR="005E2DCF" w:rsidRDefault="005E2DCF" w:rsidP="005E2DCF"/>
        </w:tc>
        <w:tc>
          <w:tcPr>
            <w:tcW w:w="2599" w:type="dxa"/>
          </w:tcPr>
          <w:p w:rsidR="005E2DCF" w:rsidRDefault="002842B0" w:rsidP="005E2DCF">
            <w:r w:rsidRPr="002842B0">
              <w:t>taxonomic group or entity</w:t>
            </w:r>
          </w:p>
        </w:tc>
      </w:tr>
      <w:tr w:rsidR="002842B0" w:rsidTr="002842B0">
        <w:tc>
          <w:tcPr>
            <w:tcW w:w="2316" w:type="dxa"/>
          </w:tcPr>
          <w:p w:rsidR="002842B0" w:rsidRDefault="002842B0" w:rsidP="005E2DCF">
            <w:r>
              <w:t>4</w:t>
            </w:r>
          </w:p>
        </w:tc>
        <w:tc>
          <w:tcPr>
            <w:tcW w:w="1446" w:type="dxa"/>
          </w:tcPr>
          <w:p w:rsidR="002842B0" w:rsidRPr="002842B0" w:rsidRDefault="002842B0" w:rsidP="005E2DCF">
            <w:r>
              <w:t>2852</w:t>
            </w:r>
          </w:p>
        </w:tc>
        <w:tc>
          <w:tcPr>
            <w:tcW w:w="1566" w:type="dxa"/>
          </w:tcPr>
          <w:p w:rsidR="002842B0" w:rsidRPr="002842B0" w:rsidRDefault="002842B0" w:rsidP="005E2DCF">
            <w:r>
              <w:t>179</w:t>
            </w:r>
          </w:p>
        </w:tc>
        <w:tc>
          <w:tcPr>
            <w:tcW w:w="1401" w:type="dxa"/>
          </w:tcPr>
          <w:p w:rsidR="002842B0" w:rsidRDefault="002842B0" w:rsidP="005E2DCF">
            <w:r>
              <w:t>num_caught</w:t>
            </w:r>
          </w:p>
        </w:tc>
        <w:tc>
          <w:tcPr>
            <w:tcW w:w="1368" w:type="dxa"/>
          </w:tcPr>
          <w:p w:rsidR="002842B0" w:rsidRDefault="002842B0" w:rsidP="005E2DCF"/>
        </w:tc>
        <w:tc>
          <w:tcPr>
            <w:tcW w:w="2256" w:type="dxa"/>
          </w:tcPr>
          <w:p w:rsidR="002842B0" w:rsidRPr="002842B0" w:rsidRDefault="002842B0" w:rsidP="002842B0">
            <w:pPr>
              <w:pStyle w:val="HTMLPreformatte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99" w:type="dxa"/>
          </w:tcPr>
          <w:p w:rsidR="002842B0" w:rsidRPr="002842B0" w:rsidRDefault="002842B0" w:rsidP="005E2DCF">
            <w:r>
              <w:t xml:space="preserve">number of specific </w:t>
            </w:r>
            <w:r w:rsidRPr="002842B0">
              <w:t>animal/group caught</w:t>
            </w:r>
          </w:p>
        </w:tc>
      </w:tr>
    </w:tbl>
    <w:p w:rsidR="005E2DCF" w:rsidRDefault="005E2DCF" w:rsidP="005E2DCF"/>
    <w:p w:rsidR="00426A15" w:rsidRDefault="00426A15" w:rsidP="005E2DCF">
      <w:r>
        <w:t>Or maybe we don’t need type_</w:t>
      </w:r>
      <w:r w:rsidR="00C32116">
        <w:t xml:space="preserve">name, </w:t>
      </w:r>
      <w:r>
        <w:t>type_</w:t>
      </w:r>
      <w:r w:rsidR="00C32116">
        <w:t>unit and</w:t>
      </w:r>
      <w:r>
        <w:t xml:space="preserve"> description those three </w:t>
      </w:r>
      <w:r w:rsidR="00C32116">
        <w:t>columns, because</w:t>
      </w:r>
      <w:r>
        <w:t xml:space="preserve"> </w:t>
      </w:r>
      <w:r w:rsidR="00C32116">
        <w:t>they already</w:t>
      </w:r>
      <w:r>
        <w:t xml:space="preserve"> exist in parameters table.</w:t>
      </w:r>
    </w:p>
    <w:p w:rsidR="005E2DCF" w:rsidRDefault="00426A15" w:rsidP="005E2DCF">
      <w:r>
        <w:t xml:space="preserve"> </w:t>
      </w:r>
      <w:r w:rsidR="00C32116">
        <w:t>Because some data type needs to be point like NEC data and most of data need to be line. So I think maybe we can add a data_type(ENUM:point,line) column in the platform table.</w:t>
      </w:r>
    </w:p>
    <w:p w:rsidR="0029664B" w:rsidRDefault="0029664B" w:rsidP="005E2DCF">
      <w:r>
        <w:t>Or we could create a separate table for taxon. But after I talked about this idea with Dicky. She told me we have a lot of different value about taxon. So that will be a long list. And also maybe just one tow related to that value. So I think it doesn’t make sense to create a table for taxon.  May be Dicky will talk about the taxon question with you tomorrow.</w:t>
      </w:r>
    </w:p>
    <w:p w:rsidR="00757689" w:rsidRDefault="00757689" w:rsidP="005E2DCF"/>
    <w:p w:rsidR="00757689" w:rsidRDefault="00757689" w:rsidP="005E2DCF"/>
    <w:p w:rsidR="00757689" w:rsidRPr="005E2DCF" w:rsidRDefault="00757689" w:rsidP="00757689">
      <w:r>
        <w:t>*I think we have a problem that we didn’t add all the station data into the database. Like fisheggs,AL9506.  So that we missed some data about the station.</w:t>
      </w:r>
    </w:p>
    <w:sectPr w:rsidR="00757689" w:rsidRPr="005E2DCF" w:rsidSect="0067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F3580"/>
    <w:multiLevelType w:val="hybridMultilevel"/>
    <w:tmpl w:val="C64A8B4C"/>
    <w:lvl w:ilvl="0" w:tplc="51E896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EA10EE"/>
    <w:rsid w:val="000751A0"/>
    <w:rsid w:val="00082F62"/>
    <w:rsid w:val="00092C72"/>
    <w:rsid w:val="001930D8"/>
    <w:rsid w:val="001C639C"/>
    <w:rsid w:val="00210D0C"/>
    <w:rsid w:val="002842B0"/>
    <w:rsid w:val="00291299"/>
    <w:rsid w:val="0029664B"/>
    <w:rsid w:val="00340502"/>
    <w:rsid w:val="00341D19"/>
    <w:rsid w:val="00346E01"/>
    <w:rsid w:val="003650C6"/>
    <w:rsid w:val="003C11CF"/>
    <w:rsid w:val="003E6B59"/>
    <w:rsid w:val="003F4934"/>
    <w:rsid w:val="00412C38"/>
    <w:rsid w:val="00426A15"/>
    <w:rsid w:val="005B722A"/>
    <w:rsid w:val="005D29A7"/>
    <w:rsid w:val="005E2DCF"/>
    <w:rsid w:val="006727F0"/>
    <w:rsid w:val="006A54C7"/>
    <w:rsid w:val="00725002"/>
    <w:rsid w:val="00757689"/>
    <w:rsid w:val="00764495"/>
    <w:rsid w:val="008823AA"/>
    <w:rsid w:val="008D1F7C"/>
    <w:rsid w:val="008F1934"/>
    <w:rsid w:val="009101E3"/>
    <w:rsid w:val="00934C56"/>
    <w:rsid w:val="009416B8"/>
    <w:rsid w:val="00954B4A"/>
    <w:rsid w:val="00993B74"/>
    <w:rsid w:val="009D7C9E"/>
    <w:rsid w:val="00A503B9"/>
    <w:rsid w:val="00AB331A"/>
    <w:rsid w:val="00AD0DD2"/>
    <w:rsid w:val="00B40EC9"/>
    <w:rsid w:val="00B4643D"/>
    <w:rsid w:val="00B91078"/>
    <w:rsid w:val="00C32116"/>
    <w:rsid w:val="00C41ABA"/>
    <w:rsid w:val="00C76015"/>
    <w:rsid w:val="00CD67C9"/>
    <w:rsid w:val="00D075B4"/>
    <w:rsid w:val="00D759E8"/>
    <w:rsid w:val="00D760A9"/>
    <w:rsid w:val="00DC0E03"/>
    <w:rsid w:val="00DD2DD9"/>
    <w:rsid w:val="00DF1E23"/>
    <w:rsid w:val="00E1791A"/>
    <w:rsid w:val="00E72F4B"/>
    <w:rsid w:val="00E8614B"/>
    <w:rsid w:val="00EA10EE"/>
    <w:rsid w:val="00EB29C9"/>
    <w:rsid w:val="00ED7D42"/>
    <w:rsid w:val="00F1055D"/>
    <w:rsid w:val="00F30476"/>
    <w:rsid w:val="00F6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4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42B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57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Groman</dc:creator>
  <cp:keywords/>
  <dc:description/>
  <cp:lastModifiedBy>Robert Groman</cp:lastModifiedBy>
  <cp:revision>11</cp:revision>
  <cp:lastPrinted>2008-08-12T20:33:00Z</cp:lastPrinted>
  <dcterms:created xsi:type="dcterms:W3CDTF">2008-08-12T18:38:00Z</dcterms:created>
  <dcterms:modified xsi:type="dcterms:W3CDTF">2008-08-12T21:33:00Z</dcterms:modified>
</cp:coreProperties>
</file>